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364CEDAA" w14:textId="49CEBEE6" w:rsidR="00214499" w:rsidRPr="00D153B3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1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04BD39F3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="004B618F" w:rsidRPr="003204D8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heather@plumbers34training.com</w:t>
        </w:r>
      </w:hyperlink>
      <w:r w:rsidR="004B61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3A6DAC" w:rsidRPr="002428E4" w14:paraId="7B0DCC70" w14:textId="77777777" w:rsidTr="005701F1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3A6DAC" w:rsidRPr="0033304B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6B782EC3" w:rsidR="003A6DAC" w:rsidRPr="005701F1" w:rsidRDefault="00FE7230" w:rsidP="003A6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Sept. </w:t>
            </w:r>
            <w:r w:rsidR="00D1177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92E34">
              <w:rPr>
                <w:rFonts w:ascii="Times New Roman" w:hAnsi="Times New Roman" w:cs="Times New Roman"/>
                <w:bCs/>
                <w:sz w:val="20"/>
                <w:szCs w:val="20"/>
              </w:rPr>
              <w:t>8,2025</w:t>
            </w:r>
          </w:p>
        </w:tc>
        <w:tc>
          <w:tcPr>
            <w:tcW w:w="2727" w:type="dxa"/>
            <w:vAlign w:val="center"/>
          </w:tcPr>
          <w:p w14:paraId="78C1A28C" w14:textId="3E52DA3D" w:rsidR="003A6DAC" w:rsidRPr="003A6DAC" w:rsidRDefault="00F24E32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3785D969" w14:textId="67FE6B30" w:rsidR="003A6DAC" w:rsidRPr="003A6DAC" w:rsidRDefault="00F24E32" w:rsidP="003A6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5" w:type="dxa"/>
          </w:tcPr>
          <w:p w14:paraId="24F2510F" w14:textId="393CAE7B" w:rsidR="003A6DAC" w:rsidRPr="003A6DAC" w:rsidRDefault="00F24E32" w:rsidP="003A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7F1C83F6" w14:textId="344FB695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711C52EF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86B7B86" w14:textId="77777777" w:rsidTr="005701F1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3A6DAC" w:rsidRPr="0033304B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35D57BF3" w:rsidR="003A6DAC" w:rsidRPr="005701F1" w:rsidRDefault="00FE7230" w:rsidP="003A6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D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Sept. </w:t>
            </w:r>
            <w:r w:rsidR="00C92E34" w:rsidRPr="00A52DA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D108E3" w:rsidRPr="00A52DA0">
              <w:rPr>
                <w:rFonts w:ascii="Times New Roman" w:hAnsi="Times New Roman" w:cs="Times New Roman"/>
                <w:bCs/>
                <w:sz w:val="20"/>
                <w:szCs w:val="20"/>
              </w:rPr>
              <w:t>,2025</w:t>
            </w:r>
          </w:p>
        </w:tc>
        <w:tc>
          <w:tcPr>
            <w:tcW w:w="2727" w:type="dxa"/>
            <w:vAlign w:val="center"/>
          </w:tcPr>
          <w:p w14:paraId="729524AC" w14:textId="6FAF445A" w:rsidR="003A6DAC" w:rsidRPr="003A6DAC" w:rsidRDefault="00B078C5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5F5">
              <w:rPr>
                <w:rFonts w:ascii="Times New Roman" w:eastAsia="Times New Roman" w:hAnsi="Times New Roman" w:cs="Times New Roman"/>
                <w:sz w:val="20"/>
                <w:szCs w:val="24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5EACD777" w14:textId="4E7FF375" w:rsidR="003A6DAC" w:rsidRPr="003A6DAC" w:rsidRDefault="003A6DAC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27D2C92C" w14:textId="0EDB71D3" w:rsidR="003A6DAC" w:rsidRPr="003A6DAC" w:rsidRDefault="003A6DAC" w:rsidP="003A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5C7C67C3" w14:textId="475B081A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A529934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5C492B97" w14:textId="77777777" w:rsidTr="00656D92">
        <w:trPr>
          <w:trHeight w:val="530"/>
        </w:trPr>
        <w:tc>
          <w:tcPr>
            <w:tcW w:w="0" w:type="auto"/>
            <w:vAlign w:val="center"/>
          </w:tcPr>
          <w:p w14:paraId="008A109A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56417339" w:rsidR="003A6DAC" w:rsidRPr="005701F1" w:rsidRDefault="00D11776" w:rsidP="003A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Sept. </w:t>
            </w:r>
            <w:r w:rsidR="00D108E3">
              <w:rPr>
                <w:rFonts w:ascii="Times New Roman" w:eastAsia="Times New Roman" w:hAnsi="Times New Roman" w:cs="Times New Roman"/>
                <w:sz w:val="20"/>
                <w:szCs w:val="20"/>
              </w:rPr>
              <w:t>29,2025</w:t>
            </w:r>
            <w:r w:rsidR="003A6DAC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2727" w:type="dxa"/>
            <w:vAlign w:val="center"/>
          </w:tcPr>
          <w:p w14:paraId="0EB4F4BE" w14:textId="1CBCEAB2" w:rsidR="003A6DAC" w:rsidRPr="00C31684" w:rsidRDefault="00656D92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56D92">
              <w:rPr>
                <w:rFonts w:ascii="Times New Roman" w:hAnsi="Times New Roman" w:cs="Times New Roman"/>
                <w:sz w:val="20"/>
                <w:szCs w:val="24"/>
              </w:rPr>
              <w:t>Indirect Waste, Traps &amp; Interceptors</w:t>
            </w:r>
          </w:p>
        </w:tc>
        <w:tc>
          <w:tcPr>
            <w:tcW w:w="1238" w:type="dxa"/>
            <w:vAlign w:val="center"/>
          </w:tcPr>
          <w:p w14:paraId="4F1DCD20" w14:textId="76040FBB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654BD1A2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660E1473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55CE745B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Oct. </w:t>
            </w:r>
            <w:r w:rsidR="00D108E3">
              <w:rPr>
                <w:rFonts w:ascii="Times New Roman" w:eastAsia="Times New Roman" w:hAnsi="Times New Roman" w:cs="Times New Roman"/>
                <w:sz w:val="20"/>
                <w:szCs w:val="20"/>
              </w:rPr>
              <w:t>27,2025</w:t>
            </w:r>
          </w:p>
        </w:tc>
        <w:tc>
          <w:tcPr>
            <w:tcW w:w="2727" w:type="dxa"/>
            <w:vAlign w:val="center"/>
          </w:tcPr>
          <w:p w14:paraId="078FA222" w14:textId="5D00ED7F" w:rsidR="003A6DAC" w:rsidRDefault="00D90F4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2C4B9545" w14:textId="721EC111" w:rsidR="003A6DAC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20E18BEF" w:rsidR="003A6DAC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F74CC2A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383683F9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1B8923EA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Oct. </w:t>
            </w:r>
            <w:r w:rsidR="00D108E3">
              <w:rPr>
                <w:rFonts w:ascii="Times New Roman" w:eastAsia="Times New Roman" w:hAnsi="Times New Roman" w:cs="Times New Roman"/>
                <w:sz w:val="20"/>
                <w:szCs w:val="20"/>
              </w:rPr>
              <w:t>29,2025</w:t>
            </w:r>
          </w:p>
        </w:tc>
        <w:tc>
          <w:tcPr>
            <w:tcW w:w="2727" w:type="dxa"/>
            <w:vAlign w:val="center"/>
          </w:tcPr>
          <w:p w14:paraId="7585364B" w14:textId="3C08BBD6" w:rsidR="003A6DAC" w:rsidRPr="00C31684" w:rsidRDefault="00FB261A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Management &amp; ICRA</w:t>
            </w:r>
          </w:p>
        </w:tc>
        <w:tc>
          <w:tcPr>
            <w:tcW w:w="1238" w:type="dxa"/>
            <w:vAlign w:val="center"/>
          </w:tcPr>
          <w:p w14:paraId="1280E02C" w14:textId="2F39CD15" w:rsidR="003A6DAC" w:rsidRPr="00C31684" w:rsidRDefault="00C92E34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7524B473" w14:textId="032A4947" w:rsidR="003A6DAC" w:rsidRPr="005701F1" w:rsidRDefault="00C92E34" w:rsidP="003A6D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1C2B9006" w14:textId="77777777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5FA0286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3A6DAC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1946F494" w:rsidR="003A6DAC" w:rsidRPr="005701F1" w:rsidRDefault="00D108E3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17</w:t>
            </w:r>
            <w:r w:rsidR="00E03636">
              <w:rPr>
                <w:rFonts w:ascii="Times New Roman" w:eastAsia="Times New Roman" w:hAnsi="Times New Roman" w:cs="Times New Roman"/>
                <w:sz w:val="20"/>
                <w:szCs w:val="20"/>
              </w:rPr>
              <w:t>,2025</w:t>
            </w:r>
            <w:r w:rsidR="003A6DAC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27" w:type="dxa"/>
            <w:vAlign w:val="center"/>
          </w:tcPr>
          <w:p w14:paraId="4301680B" w14:textId="71416E56" w:rsidR="003A6DAC" w:rsidRPr="00C31684" w:rsidRDefault="0020347F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0285">
              <w:rPr>
                <w:rFonts w:ascii="Times New Roman" w:eastAsia="Times New Roman" w:hAnsi="Times New Roman" w:cs="Times New Roman"/>
                <w:sz w:val="20"/>
                <w:szCs w:val="20"/>
              </w:rPr>
              <w:t>Drainage Review &amp; Venting</w:t>
            </w:r>
          </w:p>
        </w:tc>
        <w:tc>
          <w:tcPr>
            <w:tcW w:w="1238" w:type="dxa"/>
            <w:vAlign w:val="center"/>
          </w:tcPr>
          <w:p w14:paraId="28013CAC" w14:textId="6985C6EE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07FAED7A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77777777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1770257B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92E34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C92E34" w:rsidRPr="002428E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4EC17BFC" w:rsidR="00C92E34" w:rsidRPr="005701F1" w:rsidRDefault="00E03636" w:rsidP="00C92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19,2025</w:t>
            </w:r>
          </w:p>
        </w:tc>
        <w:tc>
          <w:tcPr>
            <w:tcW w:w="2727" w:type="dxa"/>
            <w:vAlign w:val="center"/>
          </w:tcPr>
          <w:p w14:paraId="7B68B923" w14:textId="49CF284E" w:rsidR="00C92E34" w:rsidRPr="00DA3506" w:rsidRDefault="007F1AB5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Wet Venting &amp;</w:t>
            </w:r>
            <w:r w:rsidR="003F2E6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other Venting</w:t>
            </w:r>
          </w:p>
        </w:tc>
        <w:tc>
          <w:tcPr>
            <w:tcW w:w="1238" w:type="dxa"/>
            <w:vAlign w:val="center"/>
          </w:tcPr>
          <w:p w14:paraId="7B936A8C" w14:textId="1B70114C" w:rsidR="00C92E3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7D7CC962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57784C80" w:rsidR="00C92E34" w:rsidRPr="00C3168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3D1BAA09" w:rsidR="00C92E34" w:rsidRPr="00C2414F" w:rsidRDefault="00C92E34" w:rsidP="00C92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92E34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C92E34" w:rsidRPr="002428E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7640B595" w:rsidR="00C92E34" w:rsidRPr="005701F1" w:rsidRDefault="00C92E34" w:rsidP="00C92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Nov. </w:t>
            </w:r>
            <w:r w:rsidR="00E03636">
              <w:rPr>
                <w:rFonts w:ascii="Times New Roman" w:eastAsia="Times New Roman" w:hAnsi="Times New Roman" w:cs="Times New Roman"/>
                <w:sz w:val="20"/>
                <w:szCs w:val="20"/>
              </w:rPr>
              <w:t>24,2025</w:t>
            </w:r>
          </w:p>
        </w:tc>
        <w:tc>
          <w:tcPr>
            <w:tcW w:w="2727" w:type="dxa"/>
            <w:vAlign w:val="center"/>
          </w:tcPr>
          <w:p w14:paraId="7FD835A3" w14:textId="3FA94D1A" w:rsidR="00C92E34" w:rsidRDefault="003F2E65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Siz</w:t>
            </w:r>
            <w:r w:rsidR="00A45D44">
              <w:rPr>
                <w:rFonts w:ascii="Times New Roman" w:eastAsia="Times New Roman" w:hAnsi="Times New Roman" w:cs="Times New Roman"/>
                <w:sz w:val="20"/>
                <w:szCs w:val="24"/>
              </w:rPr>
              <w:t>ing Sanitary Drainage</w:t>
            </w:r>
          </w:p>
        </w:tc>
        <w:tc>
          <w:tcPr>
            <w:tcW w:w="1238" w:type="dxa"/>
            <w:vAlign w:val="center"/>
          </w:tcPr>
          <w:p w14:paraId="248EB59D" w14:textId="3C792DEF" w:rsidR="00C92E3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0FE3F8BA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84A66AB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08601F71" w:rsidR="00C92E34" w:rsidRPr="00C2414F" w:rsidRDefault="00C92E34" w:rsidP="00C92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5DDEC978" w14:textId="77777777" w:rsidR="00971852" w:rsidRDefault="00971852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4C2CA31" w14:textId="681660C1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29A21768" w:rsidR="009F3849" w:rsidRDefault="000D73F1" w:rsidP="000D73F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  <w:r w:rsidR="00DE0B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DE0B3D" w:rsidRPr="00FA059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Contact information update:</w:t>
      </w:r>
    </w:p>
    <w:p w14:paraId="15192094" w14:textId="23C3B814" w:rsidR="00DE0B3D" w:rsidRDefault="00DE0B3D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Rick Gale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>Training Director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1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rick@plumbers34training.com</w:t>
        </w:r>
      </w:hyperlink>
      <w:r w:rsidR="00E6360C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6360C">
        <w:rPr>
          <w:rFonts w:ascii="Times New Roman" w:hAnsi="Times New Roman" w:cs="Times New Roman"/>
          <w:b/>
          <w:iCs/>
          <w:sz w:val="24"/>
          <w:szCs w:val="24"/>
        </w:rPr>
        <w:tab/>
        <w:t>651-315-</w:t>
      </w:r>
      <w:r w:rsidR="00D8679E">
        <w:rPr>
          <w:rFonts w:ascii="Times New Roman" w:hAnsi="Times New Roman" w:cs="Times New Roman"/>
          <w:b/>
          <w:iCs/>
          <w:sz w:val="24"/>
          <w:szCs w:val="24"/>
        </w:rPr>
        <w:t>6154</w:t>
      </w:r>
    </w:p>
    <w:p w14:paraId="6508E13C" w14:textId="2103A453" w:rsidR="00D8679E" w:rsidRDefault="00D8679E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Jonathan Lemke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Assistan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>t Coordinator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2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jonathan@plumbers34training.com</w:t>
        </w:r>
      </w:hyperlink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>651-315-4831</w:t>
      </w:r>
    </w:p>
    <w:p w14:paraId="2612F92E" w14:textId="64C09DCC" w:rsidR="00DE0B3D" w:rsidRPr="00DE0B3D" w:rsidRDefault="000D6E7D" w:rsidP="000D73F1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Heather Sanderson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1D2B3D">
        <w:rPr>
          <w:rFonts w:ascii="Times New Roman" w:hAnsi="Times New Roman" w:cs="Times New Roman"/>
          <w:b/>
          <w:iCs/>
          <w:sz w:val="24"/>
          <w:szCs w:val="24"/>
        </w:rPr>
        <w:t>dministrative assistant</w:t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3" w:history="1">
        <w:r w:rsidR="00FA059B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heather@plumbers34training.com</w:t>
        </w:r>
      </w:hyperlink>
      <w:r w:rsidR="00FA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  <w:t>651-315-5446</w:t>
      </w:r>
    </w:p>
    <w:sectPr w:rsidR="00DE0B3D" w:rsidRPr="00DE0B3D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5331" w14:textId="77777777" w:rsidR="004E04CC" w:rsidRDefault="004E04CC" w:rsidP="000D73F1">
      <w:pPr>
        <w:spacing w:after="0" w:line="240" w:lineRule="auto"/>
      </w:pPr>
      <w:r>
        <w:separator/>
      </w:r>
    </w:p>
  </w:endnote>
  <w:endnote w:type="continuationSeparator" w:id="0">
    <w:p w14:paraId="3D2C295A" w14:textId="77777777" w:rsidR="004E04CC" w:rsidRDefault="004E04CC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B761" w14:textId="77777777" w:rsidR="004E04CC" w:rsidRDefault="004E04CC" w:rsidP="000D73F1">
      <w:pPr>
        <w:spacing w:after="0" w:line="240" w:lineRule="auto"/>
      </w:pPr>
      <w:r>
        <w:separator/>
      </w:r>
    </w:p>
  </w:footnote>
  <w:footnote w:type="continuationSeparator" w:id="0">
    <w:p w14:paraId="4B6FA061" w14:textId="77777777" w:rsidR="004E04CC" w:rsidRDefault="004E04CC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5.5pt;height:134.25pt;visibility:visible;mso-wrap-style:square" o:bullet="t">
        <v:imagedata r:id="rId1" o:title="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10047"/>
    <w:rsid w:val="0003586D"/>
    <w:rsid w:val="000B2E40"/>
    <w:rsid w:val="000D6E7D"/>
    <w:rsid w:val="000D73F1"/>
    <w:rsid w:val="001241F5"/>
    <w:rsid w:val="0013359A"/>
    <w:rsid w:val="001B42C5"/>
    <w:rsid w:val="001D2B3D"/>
    <w:rsid w:val="0020347F"/>
    <w:rsid w:val="0021230C"/>
    <w:rsid w:val="00214499"/>
    <w:rsid w:val="002767CF"/>
    <w:rsid w:val="003A6DAC"/>
    <w:rsid w:val="003F2E65"/>
    <w:rsid w:val="0041204D"/>
    <w:rsid w:val="004B618F"/>
    <w:rsid w:val="004E04CC"/>
    <w:rsid w:val="004F54DC"/>
    <w:rsid w:val="005157E3"/>
    <w:rsid w:val="005437F9"/>
    <w:rsid w:val="005701F1"/>
    <w:rsid w:val="0057173C"/>
    <w:rsid w:val="005F1F09"/>
    <w:rsid w:val="005F7726"/>
    <w:rsid w:val="00621082"/>
    <w:rsid w:val="00656D92"/>
    <w:rsid w:val="006C04BC"/>
    <w:rsid w:val="006D35C4"/>
    <w:rsid w:val="006E3B1B"/>
    <w:rsid w:val="006E61AB"/>
    <w:rsid w:val="00733F78"/>
    <w:rsid w:val="00746ADB"/>
    <w:rsid w:val="007844D2"/>
    <w:rsid w:val="00784C25"/>
    <w:rsid w:val="007872C0"/>
    <w:rsid w:val="007A2E80"/>
    <w:rsid w:val="007F1AB5"/>
    <w:rsid w:val="008530BE"/>
    <w:rsid w:val="00865C1E"/>
    <w:rsid w:val="00867B14"/>
    <w:rsid w:val="008871E6"/>
    <w:rsid w:val="00895571"/>
    <w:rsid w:val="008E406C"/>
    <w:rsid w:val="009073D4"/>
    <w:rsid w:val="00911012"/>
    <w:rsid w:val="00944D1D"/>
    <w:rsid w:val="00971852"/>
    <w:rsid w:val="009A7EB4"/>
    <w:rsid w:val="009F3849"/>
    <w:rsid w:val="00A20FB6"/>
    <w:rsid w:val="00A2368D"/>
    <w:rsid w:val="00A45D44"/>
    <w:rsid w:val="00A52DA0"/>
    <w:rsid w:val="00A64E0F"/>
    <w:rsid w:val="00AA2887"/>
    <w:rsid w:val="00AB3041"/>
    <w:rsid w:val="00AE45F8"/>
    <w:rsid w:val="00B078C5"/>
    <w:rsid w:val="00B24A2E"/>
    <w:rsid w:val="00B24D54"/>
    <w:rsid w:val="00B7486E"/>
    <w:rsid w:val="00B74989"/>
    <w:rsid w:val="00BC2F83"/>
    <w:rsid w:val="00C235EA"/>
    <w:rsid w:val="00C2414F"/>
    <w:rsid w:val="00C31684"/>
    <w:rsid w:val="00C92E34"/>
    <w:rsid w:val="00CC0696"/>
    <w:rsid w:val="00D06560"/>
    <w:rsid w:val="00D108E3"/>
    <w:rsid w:val="00D11776"/>
    <w:rsid w:val="00D153B3"/>
    <w:rsid w:val="00D24815"/>
    <w:rsid w:val="00D8679E"/>
    <w:rsid w:val="00D90F4C"/>
    <w:rsid w:val="00D9410B"/>
    <w:rsid w:val="00D96F41"/>
    <w:rsid w:val="00DA3506"/>
    <w:rsid w:val="00DB3B65"/>
    <w:rsid w:val="00DD3760"/>
    <w:rsid w:val="00DE0B3D"/>
    <w:rsid w:val="00E03636"/>
    <w:rsid w:val="00E129DC"/>
    <w:rsid w:val="00E159AC"/>
    <w:rsid w:val="00E1662B"/>
    <w:rsid w:val="00E33A4B"/>
    <w:rsid w:val="00E43EF6"/>
    <w:rsid w:val="00E6360C"/>
    <w:rsid w:val="00E84197"/>
    <w:rsid w:val="00E9269D"/>
    <w:rsid w:val="00F24E32"/>
    <w:rsid w:val="00F51F44"/>
    <w:rsid w:val="00F531B6"/>
    <w:rsid w:val="00F614BC"/>
    <w:rsid w:val="00F74BE3"/>
    <w:rsid w:val="00F84F6C"/>
    <w:rsid w:val="00FA059B"/>
    <w:rsid w:val="00FB261A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@plumbers34train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@plumbers34trai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k@plumbers34trainin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@plumbers34trai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Jonathan Lemke</cp:lastModifiedBy>
  <cp:revision>19</cp:revision>
  <cp:lastPrinted>2024-05-30T15:25:00Z</cp:lastPrinted>
  <dcterms:created xsi:type="dcterms:W3CDTF">2025-05-29T14:42:00Z</dcterms:created>
  <dcterms:modified xsi:type="dcterms:W3CDTF">2025-08-18T17:30:00Z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